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1AB" w:rsidRPr="001C01AB" w:rsidRDefault="001C01AB" w:rsidP="001C01AB">
      <w:pPr>
        <w:textAlignment w:val="baseline"/>
        <w:outlineLvl w:val="0"/>
        <w:rPr>
          <w:rFonts w:ascii="Times New Roman" w:eastAsia="Times New Roman" w:hAnsi="Times New Roman" w:cs="Times New Roman"/>
          <w:b/>
          <w:bCs/>
          <w:color w:val="000000" w:themeColor="text1"/>
          <w:kern w:val="36"/>
          <w:sz w:val="22"/>
          <w:szCs w:val="22"/>
          <w:lang w:val="en-US" w:eastAsia="fr-FR"/>
        </w:rPr>
      </w:pPr>
      <w:r w:rsidRPr="001C01AB">
        <w:rPr>
          <w:rFonts w:ascii="Times New Roman" w:eastAsia="Times New Roman" w:hAnsi="Times New Roman" w:cs="Times New Roman"/>
          <w:b/>
          <w:bCs/>
          <w:color w:val="000000" w:themeColor="text1"/>
          <w:kern w:val="36"/>
          <w:sz w:val="22"/>
          <w:szCs w:val="22"/>
          <w:lang w:val="en-US" w:eastAsia="fr-FR"/>
        </w:rPr>
        <w:t>'Four years of propaganda': Trump social media bans come too late, experts say</w:t>
      </w:r>
    </w:p>
    <w:p w:rsidR="001C01AB" w:rsidRPr="001C01AB" w:rsidRDefault="001C01AB" w:rsidP="001C01AB">
      <w:pPr>
        <w:textAlignment w:val="baseline"/>
        <w:outlineLvl w:val="0"/>
        <w:rPr>
          <w:rFonts w:ascii="Times New Roman" w:eastAsia="Times New Roman" w:hAnsi="Times New Roman" w:cs="Times New Roman"/>
          <w:b/>
          <w:bCs/>
          <w:color w:val="000000" w:themeColor="text1"/>
          <w:kern w:val="36"/>
          <w:sz w:val="22"/>
          <w:szCs w:val="22"/>
          <w:lang w:val="en-US" w:eastAsia="fr-FR"/>
        </w:rPr>
      </w:pPr>
    </w:p>
    <w:p w:rsidR="001C01AB" w:rsidRPr="001C01AB" w:rsidRDefault="001C01AB" w:rsidP="001C01AB">
      <w:pPr>
        <w:textAlignment w:val="baseline"/>
        <w:rPr>
          <w:rFonts w:ascii="Times New Roman" w:eastAsia="Times New Roman" w:hAnsi="Times New Roman" w:cs="Times New Roman"/>
          <w:color w:val="000000" w:themeColor="text1"/>
          <w:sz w:val="21"/>
          <w:szCs w:val="21"/>
          <w:lang w:val="en-US" w:eastAsia="fr-FR"/>
        </w:rPr>
      </w:pPr>
      <w:r w:rsidRPr="001C01AB">
        <w:rPr>
          <w:rFonts w:ascii="Times New Roman" w:eastAsia="Times New Roman" w:hAnsi="Times New Roman" w:cs="Times New Roman"/>
          <w:color w:val="000000" w:themeColor="text1"/>
          <w:sz w:val="21"/>
          <w:szCs w:val="21"/>
          <w:lang w:val="en-US" w:eastAsia="fr-FR"/>
        </w:rPr>
        <w:t>Platforms have long let his dangerous posts stand – and researchers say the Capitol attack is ‘exactly what we expected’</w:t>
      </w:r>
    </w:p>
    <w:p w:rsidR="001C01AB" w:rsidRPr="001C01AB" w:rsidRDefault="001C01AB" w:rsidP="001C01AB">
      <w:pPr>
        <w:textAlignment w:val="baseline"/>
        <w:rPr>
          <w:rFonts w:ascii="Times New Roman" w:eastAsia="Times New Roman" w:hAnsi="Times New Roman" w:cs="Times New Roman"/>
          <w:i/>
          <w:iCs/>
          <w:color w:val="000000" w:themeColor="text1"/>
          <w:sz w:val="21"/>
          <w:szCs w:val="21"/>
          <w:lang w:val="en-US" w:eastAsia="fr-FR"/>
        </w:rPr>
      </w:pPr>
      <w:hyperlink r:id="rId5" w:history="1">
        <w:r w:rsidRPr="001C01AB">
          <w:rPr>
            <w:rFonts w:ascii="Times New Roman" w:eastAsia="Times New Roman" w:hAnsi="Times New Roman" w:cs="Times New Roman"/>
            <w:b/>
            <w:bCs/>
            <w:color w:val="000000" w:themeColor="text1"/>
            <w:sz w:val="21"/>
            <w:szCs w:val="21"/>
            <w:bdr w:val="none" w:sz="0" w:space="0" w:color="auto" w:frame="1"/>
            <w:lang w:val="en-US" w:eastAsia="fr-FR"/>
          </w:rPr>
          <w:t>Kari Paul</w:t>
        </w:r>
      </w:hyperlink>
      <w:r w:rsidRPr="001C01AB">
        <w:rPr>
          <w:rFonts w:ascii="Times New Roman" w:eastAsia="Times New Roman" w:hAnsi="Times New Roman" w:cs="Times New Roman"/>
          <w:i/>
          <w:iCs/>
          <w:color w:val="000000" w:themeColor="text1"/>
          <w:sz w:val="21"/>
          <w:szCs w:val="21"/>
          <w:lang w:val="en-US" w:eastAsia="fr-FR"/>
        </w:rPr>
        <w:t xml:space="preserve"> in San Francisco </w:t>
      </w:r>
      <w:r w:rsidRPr="001C01AB">
        <w:rPr>
          <w:rFonts w:ascii="Times New Roman" w:eastAsia="Times New Roman" w:hAnsi="Times New Roman" w:cs="Times New Roman"/>
          <w:color w:val="000000" w:themeColor="text1"/>
          <w:sz w:val="21"/>
          <w:szCs w:val="21"/>
          <w:lang w:val="en-US" w:eastAsia="fr-FR"/>
        </w:rPr>
        <w:t xml:space="preserve">Fri 8 Jan 2021 in </w:t>
      </w:r>
      <w:r w:rsidRPr="001C01AB">
        <w:rPr>
          <w:rFonts w:ascii="Times New Roman" w:eastAsia="Times New Roman" w:hAnsi="Times New Roman" w:cs="Times New Roman"/>
          <w:i/>
          <w:color w:val="000000" w:themeColor="text1"/>
          <w:sz w:val="21"/>
          <w:szCs w:val="21"/>
          <w:lang w:val="en-US" w:eastAsia="fr-FR"/>
        </w:rPr>
        <w:t>The Guardian</w:t>
      </w:r>
    </w:p>
    <w:p w:rsidR="001C01AB" w:rsidRPr="001C01AB" w:rsidRDefault="001C01AB" w:rsidP="001C01AB">
      <w:pPr>
        <w:textAlignment w:val="baseline"/>
        <w:rPr>
          <w:rFonts w:ascii="Times New Roman" w:eastAsia="Times New Roman" w:hAnsi="Times New Roman" w:cs="Times New Roman"/>
          <w:i/>
          <w:iCs/>
          <w:color w:val="000000" w:themeColor="text1"/>
          <w:sz w:val="22"/>
          <w:szCs w:val="22"/>
          <w:lang w:val="en-US" w:eastAsia="fr-FR"/>
        </w:rPr>
      </w:pP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bookmarkStart w:id="0" w:name="_GoBack"/>
      <w:bookmarkEnd w:id="0"/>
      <w:r w:rsidRPr="001C01AB">
        <w:rPr>
          <w:rFonts w:ascii="Times New Roman" w:eastAsia="Times New Roman" w:hAnsi="Times New Roman" w:cs="Times New Roman"/>
          <w:color w:val="000000" w:themeColor="text1"/>
          <w:sz w:val="22"/>
          <w:szCs w:val="22"/>
          <w:bdr w:val="none" w:sz="0" w:space="0" w:color="auto" w:frame="1"/>
          <w:lang w:val="en-US" w:eastAsia="fr-FR"/>
        </w:rPr>
        <w:t>In the 24 hours since the US Capitol in Washington was seized by a Trump-supporting mob disputing the results of the 2020 election, American social media companies have barred the president from their platforms for spreading falsehoods and inciting the crowd.</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Facebook, Snapchat and Twitch suspended </w:t>
      </w:r>
      <w:hyperlink r:id="rId6" w:history="1">
        <w:r w:rsidRPr="001C01AB">
          <w:rPr>
            <w:rFonts w:ascii="Times New Roman" w:eastAsia="Times New Roman" w:hAnsi="Times New Roman" w:cs="Times New Roman"/>
            <w:color w:val="000000" w:themeColor="text1"/>
            <w:sz w:val="22"/>
            <w:szCs w:val="22"/>
            <w:bdr w:val="none" w:sz="0" w:space="0" w:color="auto" w:frame="1"/>
            <w:lang w:val="en-US" w:eastAsia="fr-FR"/>
          </w:rPr>
          <w:t>Donald Trump</w:t>
        </w:r>
      </w:hyperlink>
      <w:r w:rsidRPr="001C01AB">
        <w:rPr>
          <w:rFonts w:ascii="Times New Roman" w:eastAsia="Times New Roman" w:hAnsi="Times New Roman" w:cs="Times New Roman"/>
          <w:color w:val="000000" w:themeColor="text1"/>
          <w:sz w:val="22"/>
          <w:szCs w:val="22"/>
          <w:lang w:val="en-US" w:eastAsia="fr-FR"/>
        </w:rPr>
        <w:t> indefinitely. Twitter locked his account temporarily. Multiple platforms removed his messages.</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Those actions, coming just days before the end of Trump’s presidency, are too little, too late, according to misinformation experts and civil rights experts who have long warned about the rise of misinformation and violent rightwing rhetoric on social media sites and Trump’s role in fueling it.</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 xml:space="preserve">“This was exactly what we expected,” said Brian Friedberg, a senior researcher at the Harvard Shorenstein Center’s Technology and Social Change Project who studies the rise of movements like </w:t>
      </w: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 “It is very consistent with how the coalescing of different factions responsible for what happened yesterday have been operating online, and how platforms’ previous attempts to deal with them have fallen short.”</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Over the past decade, tech platforms have been reluctant to moderate Trump’s posts, even as he </w:t>
      </w:r>
      <w:hyperlink r:id="rId7" w:history="1">
        <w:r w:rsidRPr="001C01AB">
          <w:rPr>
            <w:rFonts w:ascii="Times New Roman" w:eastAsia="Times New Roman" w:hAnsi="Times New Roman" w:cs="Times New Roman"/>
            <w:color w:val="000000" w:themeColor="text1"/>
            <w:sz w:val="22"/>
            <w:szCs w:val="22"/>
            <w:bdr w:val="none" w:sz="0" w:space="0" w:color="auto" w:frame="1"/>
            <w:lang w:val="en-US" w:eastAsia="fr-FR"/>
          </w:rPr>
          <w:t>repeatedly violated</w:t>
        </w:r>
      </w:hyperlink>
      <w:r w:rsidRPr="001C01AB">
        <w:rPr>
          <w:rFonts w:ascii="Times New Roman" w:eastAsia="Times New Roman" w:hAnsi="Times New Roman" w:cs="Times New Roman"/>
          <w:color w:val="000000" w:themeColor="text1"/>
          <w:sz w:val="22"/>
          <w:szCs w:val="22"/>
          <w:lang w:val="en-US" w:eastAsia="fr-FR"/>
        </w:rPr>
        <w:t> hate speech regulations. Before winning the presidency, Trump used Twitter to amplify his racist campaign </w:t>
      </w:r>
      <w:hyperlink r:id="rId8" w:history="1">
        <w:r w:rsidRPr="001C01AB">
          <w:rPr>
            <w:rFonts w:ascii="Times New Roman" w:eastAsia="Times New Roman" w:hAnsi="Times New Roman" w:cs="Times New Roman"/>
            <w:color w:val="000000" w:themeColor="text1"/>
            <w:sz w:val="22"/>
            <w:szCs w:val="22"/>
            <w:bdr w:val="none" w:sz="0" w:space="0" w:color="auto" w:frame="1"/>
            <w:lang w:val="en-US" w:eastAsia="fr-FR"/>
          </w:rPr>
          <w:t>asserting</w:t>
        </w:r>
      </w:hyperlink>
      <w:r w:rsidRPr="001C01AB">
        <w:rPr>
          <w:rFonts w:ascii="Times New Roman" w:eastAsia="Times New Roman" w:hAnsi="Times New Roman" w:cs="Times New Roman"/>
          <w:color w:val="000000" w:themeColor="text1"/>
          <w:sz w:val="22"/>
          <w:szCs w:val="22"/>
          <w:lang w:val="en-US" w:eastAsia="fr-FR"/>
        </w:rPr>
        <w:t>, falsely, that Barack Obama was not born in the US. As president, he shared racist videos targeting Muslims on Twitter and posted on Facebook in favor of banning Muslims from entering the US, a clear violation of the platform’s policies against hate speech. He </w:t>
      </w:r>
      <w:hyperlink r:id="rId9" w:history="1">
        <w:r w:rsidRPr="001C01AB">
          <w:rPr>
            <w:rFonts w:ascii="Times New Roman" w:eastAsia="Times New Roman" w:hAnsi="Times New Roman" w:cs="Times New Roman"/>
            <w:color w:val="000000" w:themeColor="text1"/>
            <w:sz w:val="22"/>
            <w:szCs w:val="22"/>
            <w:bdr w:val="none" w:sz="0" w:space="0" w:color="auto" w:frame="1"/>
            <w:lang w:val="en-US" w:eastAsia="fr-FR"/>
          </w:rPr>
          <w:t>retweeted</w:t>
        </w:r>
      </w:hyperlink>
      <w:r w:rsidRPr="001C01AB">
        <w:rPr>
          <w:rFonts w:ascii="Times New Roman" w:eastAsia="Times New Roman" w:hAnsi="Times New Roman" w:cs="Times New Roman"/>
          <w:color w:val="000000" w:themeColor="text1"/>
          <w:sz w:val="22"/>
          <w:szCs w:val="22"/>
          <w:lang w:val="en-US" w:eastAsia="fr-FR"/>
        </w:rPr>
        <w:t> to his tens of millions of followers a video of one of his supporters shouting “white power!” in 2020 June. He appeared to encourage violence against Black Lives Matter protests in a message shared to multiple platforms that included the phrase “when the looting starts, the shooting starts”.</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Trump’s lies and rhetoric found an eager audience online – one that won’t disappear when his administration ends. Experts warn the platforms will continue to be used to organize and perpetuate violence. They point, for example, to </w:t>
      </w:r>
      <w:hyperlink r:id="rId10" w:history="1">
        <w:r w:rsidRPr="001C01AB">
          <w:rPr>
            <w:rFonts w:ascii="Times New Roman" w:eastAsia="Times New Roman" w:hAnsi="Times New Roman" w:cs="Times New Roman"/>
            <w:color w:val="000000" w:themeColor="text1"/>
            <w:sz w:val="22"/>
            <w:szCs w:val="22"/>
            <w:bdr w:val="none" w:sz="0" w:space="0" w:color="auto" w:frame="1"/>
            <w:lang w:val="en-US" w:eastAsia="fr-FR"/>
          </w:rPr>
          <w:t>Facebook</w:t>
        </w:r>
      </w:hyperlink>
      <w:r w:rsidRPr="001C01AB">
        <w:rPr>
          <w:rFonts w:ascii="Times New Roman" w:eastAsia="Times New Roman" w:hAnsi="Times New Roman" w:cs="Times New Roman"/>
          <w:color w:val="000000" w:themeColor="text1"/>
          <w:sz w:val="22"/>
          <w:szCs w:val="22"/>
          <w:lang w:val="en-US" w:eastAsia="fr-FR"/>
        </w:rPr>
        <w:t xml:space="preserve"> and YouTube’s failure to curb the proliferation of dangerous conspiracy theory movements like </w:t>
      </w: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 xml:space="preserve">, a baseless belief that a secret cabal is controlling the government and trafficking children and that Trump is heroically stopping it. Parts of the crowd that stormed the Capitol on Wednesday to bar the certification of Trump’s election defeat donned </w:t>
      </w: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 xml:space="preserve">-related merchandise, including hats and T-shirts, and the action was discussed weeks in advance on many </w:t>
      </w: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-related groups and forums.</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 xml:space="preserve"> theories and communities have flourished on Facebook this year. By the time the company banned </w:t>
      </w:r>
      <w:proofErr w:type="spellStart"/>
      <w:r w:rsidRPr="001C01AB">
        <w:rPr>
          <w:rFonts w:ascii="Times New Roman" w:eastAsia="Times New Roman" w:hAnsi="Times New Roman" w:cs="Times New Roman"/>
          <w:color w:val="000000" w:themeColor="text1"/>
          <w:sz w:val="22"/>
          <w:szCs w:val="22"/>
          <w:lang w:val="en-US" w:eastAsia="fr-FR"/>
        </w:rPr>
        <w:t>QAnon</w:t>
      </w:r>
      <w:proofErr w:type="spellEnd"/>
      <w:r w:rsidRPr="001C01AB">
        <w:rPr>
          <w:rFonts w:ascii="Times New Roman" w:eastAsia="Times New Roman" w:hAnsi="Times New Roman" w:cs="Times New Roman"/>
          <w:color w:val="000000" w:themeColor="text1"/>
          <w:sz w:val="22"/>
          <w:szCs w:val="22"/>
          <w:lang w:val="en-US" w:eastAsia="fr-FR"/>
        </w:rPr>
        <w:t>-themed groups, pages and accounts in October, hundreds of related pages and groups had amassed </w:t>
      </w:r>
      <w:hyperlink r:id="rId11" w:history="1">
        <w:r w:rsidRPr="001C01AB">
          <w:rPr>
            <w:rFonts w:ascii="Times New Roman" w:eastAsia="Times New Roman" w:hAnsi="Times New Roman" w:cs="Times New Roman"/>
            <w:color w:val="000000" w:themeColor="text1"/>
            <w:sz w:val="22"/>
            <w:szCs w:val="22"/>
            <w:bdr w:val="none" w:sz="0" w:space="0" w:color="auto" w:frame="1"/>
            <w:lang w:val="en-US" w:eastAsia="fr-FR"/>
          </w:rPr>
          <w:t>more than 3 million followers</w:t>
        </w:r>
      </w:hyperlink>
      <w:r w:rsidRPr="001C01AB">
        <w:rPr>
          <w:rFonts w:ascii="Times New Roman" w:eastAsia="Times New Roman" w:hAnsi="Times New Roman" w:cs="Times New Roman"/>
          <w:color w:val="000000" w:themeColor="text1"/>
          <w:sz w:val="22"/>
          <w:szCs w:val="22"/>
          <w:lang w:val="en-US" w:eastAsia="fr-FR"/>
        </w:rPr>
        <w:t> and members.</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 xml:space="preserve">Trump’s leverage of social media to spread propaganda has gone largely unchecked amid a vacuum of laws regulating government speech on social media, said Jennifer M </w:t>
      </w:r>
      <w:proofErr w:type="spellStart"/>
      <w:r w:rsidRPr="001C01AB">
        <w:rPr>
          <w:rFonts w:ascii="Times New Roman" w:eastAsia="Times New Roman" w:hAnsi="Times New Roman" w:cs="Times New Roman"/>
          <w:color w:val="000000" w:themeColor="text1"/>
          <w:sz w:val="22"/>
          <w:szCs w:val="22"/>
          <w:lang w:val="en-US" w:eastAsia="fr-FR"/>
        </w:rPr>
        <w:t>Grygiel</w:t>
      </w:r>
      <w:proofErr w:type="spellEnd"/>
      <w:r w:rsidRPr="001C01AB">
        <w:rPr>
          <w:rFonts w:ascii="Times New Roman" w:eastAsia="Times New Roman" w:hAnsi="Times New Roman" w:cs="Times New Roman"/>
          <w:color w:val="000000" w:themeColor="text1"/>
          <w:sz w:val="22"/>
          <w:szCs w:val="22"/>
          <w:lang w:val="en-US" w:eastAsia="fr-FR"/>
        </w:rPr>
        <w:t xml:space="preserve">, assistant professor of communication at Syracuse University and expert on social media. We have relied on the assumption the president would not use his social media account to incite an insurrection. “What happened this week is the product of four years of systematic propaganda from the presidency,” </w:t>
      </w:r>
      <w:proofErr w:type="spellStart"/>
      <w:r w:rsidRPr="001C01AB">
        <w:rPr>
          <w:rFonts w:ascii="Times New Roman" w:eastAsia="Times New Roman" w:hAnsi="Times New Roman" w:cs="Times New Roman"/>
          <w:color w:val="000000" w:themeColor="text1"/>
          <w:sz w:val="22"/>
          <w:szCs w:val="22"/>
          <w:lang w:val="en-US" w:eastAsia="fr-FR"/>
        </w:rPr>
        <w:t>Grygiel</w:t>
      </w:r>
      <w:proofErr w:type="spellEnd"/>
      <w:r w:rsidRPr="001C01AB">
        <w:rPr>
          <w:rFonts w:ascii="Times New Roman" w:eastAsia="Times New Roman" w:hAnsi="Times New Roman" w:cs="Times New Roman"/>
          <w:color w:val="000000" w:themeColor="text1"/>
          <w:sz w:val="22"/>
          <w:szCs w:val="22"/>
          <w:lang w:val="en-US" w:eastAsia="fr-FR"/>
        </w:rPr>
        <w:t xml:space="preserve"> said.</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In the absence of any meaningful regulation, tech companies have had little incentive to regulate their massively profitable platforms, curb the spread of falsehoods that produce engagement and moderate the president.</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That’s why experts say things have to change. In 2020, Republicans and Democrats amplified calls to regulate big tech. The events this week underscore that the reckoning over big tech must include measures aimed at addressing the risks posed by leaders lying and promoting violence on their platforms, some argue.</w:t>
      </w:r>
    </w:p>
    <w:p w:rsidR="001C01AB"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r w:rsidRPr="001C01AB">
        <w:rPr>
          <w:rFonts w:ascii="Times New Roman" w:eastAsia="Times New Roman" w:hAnsi="Times New Roman" w:cs="Times New Roman"/>
          <w:color w:val="000000" w:themeColor="text1"/>
          <w:sz w:val="22"/>
          <w:szCs w:val="22"/>
          <w:lang w:val="en-US" w:eastAsia="fr-FR"/>
        </w:rPr>
        <w:t xml:space="preserve">Adam </w:t>
      </w:r>
      <w:proofErr w:type="spellStart"/>
      <w:r w:rsidRPr="001C01AB">
        <w:rPr>
          <w:rFonts w:ascii="Times New Roman" w:eastAsia="Times New Roman" w:hAnsi="Times New Roman" w:cs="Times New Roman"/>
          <w:color w:val="000000" w:themeColor="text1"/>
          <w:sz w:val="22"/>
          <w:szCs w:val="22"/>
          <w:lang w:val="en-US" w:eastAsia="fr-FR"/>
        </w:rPr>
        <w:t>Mosseri</w:t>
      </w:r>
      <w:proofErr w:type="spellEnd"/>
      <w:r w:rsidRPr="001C01AB">
        <w:rPr>
          <w:rFonts w:ascii="Times New Roman" w:eastAsia="Times New Roman" w:hAnsi="Times New Roman" w:cs="Times New Roman"/>
          <w:color w:val="000000" w:themeColor="text1"/>
          <w:sz w:val="22"/>
          <w:szCs w:val="22"/>
          <w:lang w:val="en-US" w:eastAsia="fr-FR"/>
        </w:rPr>
        <w:t>, head of Facebook’s subsidiary </w:t>
      </w:r>
      <w:hyperlink r:id="rId12" w:history="1">
        <w:r w:rsidRPr="001C01AB">
          <w:rPr>
            <w:rFonts w:ascii="Times New Roman" w:eastAsia="Times New Roman" w:hAnsi="Times New Roman" w:cs="Times New Roman"/>
            <w:color w:val="000000" w:themeColor="text1"/>
            <w:sz w:val="22"/>
            <w:szCs w:val="22"/>
            <w:bdr w:val="none" w:sz="0" w:space="0" w:color="auto" w:frame="1"/>
            <w:lang w:val="en-US" w:eastAsia="fr-FR"/>
          </w:rPr>
          <w:t>Instagram</w:t>
        </w:r>
      </w:hyperlink>
      <w:r w:rsidRPr="001C01AB">
        <w:rPr>
          <w:rFonts w:ascii="Times New Roman" w:eastAsia="Times New Roman" w:hAnsi="Times New Roman" w:cs="Times New Roman"/>
          <w:color w:val="000000" w:themeColor="text1"/>
          <w:sz w:val="22"/>
          <w:szCs w:val="22"/>
          <w:lang w:val="en-US" w:eastAsia="fr-FR"/>
        </w:rPr>
        <w:t>, said on Twitter on Thursday evening that Facebook has long said it believes “regulation around harmful content would be a good thing”. He acknowledged that Facebook “cannot tackle harmful content without considering those in power as a potential source”.</w:t>
      </w:r>
    </w:p>
    <w:p w:rsidR="005D155D" w:rsidRPr="001C01AB" w:rsidRDefault="001C01AB" w:rsidP="001C01AB">
      <w:pPr>
        <w:textAlignment w:val="baseline"/>
        <w:rPr>
          <w:rFonts w:ascii="Times New Roman" w:eastAsia="Times New Roman" w:hAnsi="Times New Roman" w:cs="Times New Roman"/>
          <w:color w:val="000000" w:themeColor="text1"/>
          <w:sz w:val="22"/>
          <w:szCs w:val="22"/>
          <w:lang w:val="en-US" w:eastAsia="fr-FR"/>
        </w:rPr>
      </w:pPr>
      <w:proofErr w:type="spellStart"/>
      <w:r w:rsidRPr="001C01AB">
        <w:rPr>
          <w:rFonts w:ascii="Times New Roman" w:eastAsia="Times New Roman" w:hAnsi="Times New Roman" w:cs="Times New Roman"/>
          <w:color w:val="000000" w:themeColor="text1"/>
          <w:sz w:val="22"/>
          <w:szCs w:val="22"/>
          <w:lang w:val="en-US" w:eastAsia="fr-FR"/>
        </w:rPr>
        <w:t>Grygiel</w:t>
      </w:r>
      <w:proofErr w:type="spellEnd"/>
      <w:r w:rsidRPr="001C01AB">
        <w:rPr>
          <w:rFonts w:ascii="Times New Roman" w:eastAsia="Times New Roman" w:hAnsi="Times New Roman" w:cs="Times New Roman"/>
          <w:color w:val="000000" w:themeColor="text1"/>
          <w:sz w:val="22"/>
          <w:szCs w:val="22"/>
          <w:lang w:val="en-US" w:eastAsia="fr-FR"/>
        </w:rPr>
        <w:t xml:space="preserve"> said: “We need non-partisan work here. We need legislation that ensures no future president can ever propagandize the American people in this way again.”</w:t>
      </w:r>
    </w:p>
    <w:sectPr w:rsidR="005D155D" w:rsidRPr="001C01AB" w:rsidSect="001C01AB">
      <w:pgSz w:w="11900" w:h="16840"/>
      <w:pgMar w:top="1011" w:right="1417" w:bottom="129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D0744D"/>
    <w:multiLevelType w:val="multilevel"/>
    <w:tmpl w:val="E404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1AB"/>
    <w:rsid w:val="001C01AB"/>
    <w:rsid w:val="005D155D"/>
    <w:rsid w:val="006F6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2C879"/>
  <w15:chartTrackingRefBased/>
  <w15:docId w15:val="{95E69DCF-E678-124E-9EDC-C7F0820D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1C01AB"/>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01AB"/>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1C01AB"/>
    <w:rPr>
      <w:color w:val="0000FF"/>
      <w:u w:val="single"/>
    </w:rPr>
  </w:style>
  <w:style w:type="paragraph" w:styleId="NormalWeb">
    <w:name w:val="Normal (Web)"/>
    <w:basedOn w:val="Normal"/>
    <w:uiPriority w:val="99"/>
    <w:semiHidden/>
    <w:unhideWhenUsed/>
    <w:rsid w:val="001C01AB"/>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1C01AB"/>
  </w:style>
  <w:style w:type="character" w:customStyle="1" w:styleId="css-19x4pdv">
    <w:name w:val="css-19x4pdv"/>
    <w:basedOn w:val="Policepardfaut"/>
    <w:rsid w:val="001C01AB"/>
  </w:style>
  <w:style w:type="paragraph" w:styleId="AdresseHTML">
    <w:name w:val="HTML Address"/>
    <w:basedOn w:val="Normal"/>
    <w:link w:val="AdresseHTMLCar"/>
    <w:uiPriority w:val="99"/>
    <w:semiHidden/>
    <w:unhideWhenUsed/>
    <w:rsid w:val="001C01AB"/>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1C01AB"/>
    <w:rPr>
      <w:rFonts w:ascii="Times New Roman" w:eastAsia="Times New Roman" w:hAnsi="Times New Roman" w:cs="Times New Roman"/>
      <w:i/>
      <w:iCs/>
      <w:lang w:eastAsia="fr-FR"/>
    </w:rPr>
  </w:style>
  <w:style w:type="character" w:customStyle="1" w:styleId="apple-converted-space">
    <w:name w:val="apple-converted-space"/>
    <w:basedOn w:val="Policepardfaut"/>
    <w:rsid w:val="001C01AB"/>
  </w:style>
  <w:style w:type="paragraph" w:customStyle="1" w:styleId="css-h50b31">
    <w:name w:val="css-h50b31"/>
    <w:basedOn w:val="Normal"/>
    <w:rsid w:val="001C01AB"/>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1C01AB"/>
    <w:pPr>
      <w:spacing w:before="100" w:beforeAutospacing="1" w:after="100" w:afterAutospacing="1"/>
    </w:pPr>
    <w:rPr>
      <w:rFonts w:ascii="Times New Roman" w:eastAsia="Times New Roman" w:hAnsi="Times New Roman" w:cs="Times New Roman"/>
      <w:lang w:eastAsia="fr-FR"/>
    </w:rPr>
  </w:style>
  <w:style w:type="character" w:customStyle="1" w:styleId="css-1ljoi60">
    <w:name w:val="css-1ljoi60"/>
    <w:basedOn w:val="Policepardfaut"/>
    <w:rsid w:val="001C01AB"/>
  </w:style>
  <w:style w:type="character" w:customStyle="1" w:styleId="css-38z03z1">
    <w:name w:val="css-38z03z1"/>
    <w:basedOn w:val="Policepardfaut"/>
    <w:rsid w:val="001C0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839315">
      <w:bodyDiv w:val="1"/>
      <w:marLeft w:val="0"/>
      <w:marRight w:val="0"/>
      <w:marTop w:val="0"/>
      <w:marBottom w:val="0"/>
      <w:divBdr>
        <w:top w:val="none" w:sz="0" w:space="0" w:color="auto"/>
        <w:left w:val="none" w:sz="0" w:space="0" w:color="auto"/>
        <w:bottom w:val="none" w:sz="0" w:space="0" w:color="auto"/>
        <w:right w:val="none" w:sz="0" w:space="0" w:color="auto"/>
      </w:divBdr>
      <w:divsChild>
        <w:div w:id="1463648191">
          <w:marLeft w:val="0"/>
          <w:marRight w:val="0"/>
          <w:marTop w:val="0"/>
          <w:marBottom w:val="0"/>
          <w:divBdr>
            <w:top w:val="none" w:sz="0" w:space="0" w:color="auto"/>
            <w:left w:val="none" w:sz="0" w:space="0" w:color="auto"/>
            <w:bottom w:val="none" w:sz="0" w:space="0" w:color="auto"/>
            <w:right w:val="none" w:sz="0" w:space="0" w:color="auto"/>
          </w:divBdr>
          <w:divsChild>
            <w:div w:id="546066423">
              <w:marLeft w:val="0"/>
              <w:marRight w:val="0"/>
              <w:marTop w:val="0"/>
              <w:marBottom w:val="0"/>
              <w:divBdr>
                <w:top w:val="none" w:sz="0" w:space="0" w:color="auto"/>
                <w:left w:val="none" w:sz="0" w:space="0" w:color="auto"/>
                <w:bottom w:val="none" w:sz="0" w:space="0" w:color="auto"/>
                <w:right w:val="none" w:sz="0" w:space="0" w:color="auto"/>
              </w:divBdr>
              <w:divsChild>
                <w:div w:id="12220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25149">
          <w:marLeft w:val="0"/>
          <w:marRight w:val="0"/>
          <w:marTop w:val="0"/>
          <w:marBottom w:val="0"/>
          <w:divBdr>
            <w:top w:val="none" w:sz="0" w:space="0" w:color="auto"/>
            <w:left w:val="none" w:sz="0" w:space="0" w:color="auto"/>
            <w:bottom w:val="none" w:sz="0" w:space="0" w:color="auto"/>
            <w:right w:val="none" w:sz="0" w:space="0" w:color="auto"/>
          </w:divBdr>
          <w:divsChild>
            <w:div w:id="1717587098">
              <w:marLeft w:val="0"/>
              <w:marRight w:val="0"/>
              <w:marTop w:val="0"/>
              <w:marBottom w:val="0"/>
              <w:divBdr>
                <w:top w:val="none" w:sz="0" w:space="0" w:color="auto"/>
                <w:left w:val="none" w:sz="0" w:space="0" w:color="auto"/>
                <w:bottom w:val="none" w:sz="0" w:space="0" w:color="auto"/>
                <w:right w:val="none" w:sz="0" w:space="0" w:color="auto"/>
              </w:divBdr>
              <w:divsChild>
                <w:div w:id="17822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215">
          <w:marLeft w:val="0"/>
          <w:marRight w:val="0"/>
          <w:marTop w:val="0"/>
          <w:marBottom w:val="0"/>
          <w:divBdr>
            <w:top w:val="none" w:sz="0" w:space="0" w:color="auto"/>
            <w:left w:val="none" w:sz="0" w:space="0" w:color="auto"/>
            <w:bottom w:val="none" w:sz="0" w:space="0" w:color="auto"/>
            <w:right w:val="none" w:sz="0" w:space="0" w:color="auto"/>
          </w:divBdr>
          <w:divsChild>
            <w:div w:id="2101874029">
              <w:marLeft w:val="0"/>
              <w:marRight w:val="0"/>
              <w:marTop w:val="0"/>
              <w:marBottom w:val="0"/>
              <w:divBdr>
                <w:top w:val="none" w:sz="0" w:space="0" w:color="auto"/>
                <w:left w:val="none" w:sz="0" w:space="0" w:color="auto"/>
                <w:bottom w:val="none" w:sz="0" w:space="0" w:color="auto"/>
                <w:right w:val="none" w:sz="0" w:space="0" w:color="auto"/>
              </w:divBdr>
              <w:divsChild>
                <w:div w:id="209585853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683552387">
          <w:marLeft w:val="0"/>
          <w:marRight w:val="0"/>
          <w:marTop w:val="0"/>
          <w:marBottom w:val="0"/>
          <w:divBdr>
            <w:top w:val="none" w:sz="0" w:space="0" w:color="auto"/>
            <w:left w:val="none" w:sz="0" w:space="0" w:color="auto"/>
            <w:bottom w:val="none" w:sz="0" w:space="0" w:color="auto"/>
            <w:right w:val="none" w:sz="0" w:space="0" w:color="auto"/>
          </w:divBdr>
          <w:divsChild>
            <w:div w:id="2022924547">
              <w:marLeft w:val="0"/>
              <w:marRight w:val="0"/>
              <w:marTop w:val="0"/>
              <w:marBottom w:val="0"/>
              <w:divBdr>
                <w:top w:val="none" w:sz="0" w:space="0" w:color="auto"/>
                <w:left w:val="none" w:sz="0" w:space="0" w:color="auto"/>
                <w:bottom w:val="none" w:sz="0" w:space="0" w:color="auto"/>
                <w:right w:val="none" w:sz="0" w:space="0" w:color="auto"/>
              </w:divBdr>
              <w:divsChild>
                <w:div w:id="162161827">
                  <w:marLeft w:val="0"/>
                  <w:marRight w:val="0"/>
                  <w:marTop w:val="0"/>
                  <w:marBottom w:val="0"/>
                  <w:divBdr>
                    <w:top w:val="none" w:sz="0" w:space="0" w:color="auto"/>
                    <w:left w:val="none" w:sz="0" w:space="0" w:color="auto"/>
                    <w:bottom w:val="none" w:sz="0" w:space="0" w:color="auto"/>
                    <w:right w:val="none" w:sz="0" w:space="0" w:color="auto"/>
                  </w:divBdr>
                  <w:divsChild>
                    <w:div w:id="1251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6934">
              <w:marLeft w:val="0"/>
              <w:marRight w:val="0"/>
              <w:marTop w:val="0"/>
              <w:marBottom w:val="0"/>
              <w:divBdr>
                <w:top w:val="none" w:sz="0" w:space="0" w:color="auto"/>
                <w:left w:val="none" w:sz="0" w:space="0" w:color="auto"/>
                <w:bottom w:val="none" w:sz="0" w:space="0" w:color="auto"/>
                <w:right w:val="none" w:sz="0" w:space="0" w:color="auto"/>
              </w:divBdr>
              <w:divsChild>
                <w:div w:id="1575168094">
                  <w:marLeft w:val="0"/>
                  <w:marRight w:val="0"/>
                  <w:marTop w:val="0"/>
                  <w:marBottom w:val="0"/>
                  <w:divBdr>
                    <w:top w:val="none" w:sz="0" w:space="0" w:color="auto"/>
                    <w:left w:val="none" w:sz="0" w:space="0" w:color="auto"/>
                    <w:bottom w:val="none" w:sz="0" w:space="0" w:color="auto"/>
                    <w:right w:val="none" w:sz="0" w:space="0" w:color="auto"/>
                  </w:divBdr>
                  <w:divsChild>
                    <w:div w:id="1808740846">
                      <w:marLeft w:val="0"/>
                      <w:marRight w:val="0"/>
                      <w:marTop w:val="0"/>
                      <w:marBottom w:val="0"/>
                      <w:divBdr>
                        <w:top w:val="none" w:sz="0" w:space="0" w:color="auto"/>
                        <w:left w:val="none" w:sz="0" w:space="0" w:color="auto"/>
                        <w:bottom w:val="none" w:sz="0" w:space="0" w:color="auto"/>
                        <w:right w:val="none" w:sz="0" w:space="0" w:color="auto"/>
                      </w:divBdr>
                      <w:divsChild>
                        <w:div w:id="2011130490">
                          <w:marLeft w:val="0"/>
                          <w:marRight w:val="0"/>
                          <w:marTop w:val="0"/>
                          <w:marBottom w:val="0"/>
                          <w:divBdr>
                            <w:top w:val="none" w:sz="0" w:space="0" w:color="auto"/>
                            <w:left w:val="none" w:sz="0" w:space="0" w:color="auto"/>
                            <w:bottom w:val="none" w:sz="0" w:space="0" w:color="auto"/>
                            <w:right w:val="none" w:sz="0" w:space="0" w:color="auto"/>
                          </w:divBdr>
                          <w:divsChild>
                            <w:div w:id="2111924700">
                              <w:marLeft w:val="0"/>
                              <w:marRight w:val="0"/>
                              <w:marTop w:val="0"/>
                              <w:marBottom w:val="0"/>
                              <w:divBdr>
                                <w:top w:val="none" w:sz="0" w:space="0" w:color="auto"/>
                                <w:left w:val="none" w:sz="0" w:space="0" w:color="auto"/>
                                <w:bottom w:val="none" w:sz="0" w:space="0" w:color="auto"/>
                                <w:right w:val="none" w:sz="0" w:space="0" w:color="auto"/>
                              </w:divBdr>
                              <w:divsChild>
                                <w:div w:id="1977106316">
                                  <w:marLeft w:val="0"/>
                                  <w:marRight w:val="0"/>
                                  <w:marTop w:val="0"/>
                                  <w:marBottom w:val="0"/>
                                  <w:divBdr>
                                    <w:top w:val="none" w:sz="0" w:space="0" w:color="auto"/>
                                    <w:left w:val="none" w:sz="0" w:space="0" w:color="auto"/>
                                    <w:bottom w:val="none" w:sz="0" w:space="0" w:color="auto"/>
                                    <w:right w:val="none" w:sz="0" w:space="0" w:color="auto"/>
                                  </w:divBdr>
                                  <w:divsChild>
                                    <w:div w:id="1157653560">
                                      <w:marLeft w:val="0"/>
                                      <w:marRight w:val="0"/>
                                      <w:marTop w:val="0"/>
                                      <w:marBottom w:val="0"/>
                                      <w:divBdr>
                                        <w:top w:val="none" w:sz="0" w:space="0" w:color="auto"/>
                                        <w:left w:val="none" w:sz="0" w:space="0" w:color="auto"/>
                                        <w:bottom w:val="none" w:sz="0" w:space="0" w:color="auto"/>
                                        <w:right w:val="none" w:sz="0" w:space="0" w:color="auto"/>
                                      </w:divBdr>
                                    </w:div>
                                    <w:div w:id="243538148">
                                      <w:marLeft w:val="0"/>
                                      <w:marRight w:val="0"/>
                                      <w:marTop w:val="0"/>
                                      <w:marBottom w:val="90"/>
                                      <w:divBdr>
                                        <w:top w:val="none" w:sz="0" w:space="0" w:color="auto"/>
                                        <w:left w:val="none" w:sz="0" w:space="0" w:color="auto"/>
                                        <w:bottom w:val="none" w:sz="0" w:space="0" w:color="auto"/>
                                        <w:right w:val="none" w:sz="0" w:space="0" w:color="auto"/>
                                      </w:divBdr>
                                      <w:divsChild>
                                        <w:div w:id="16245805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20100999">
                              <w:marLeft w:val="0"/>
                              <w:marRight w:val="0"/>
                              <w:marTop w:val="0"/>
                              <w:marBottom w:val="90"/>
                              <w:divBdr>
                                <w:top w:val="none" w:sz="0" w:space="0" w:color="auto"/>
                                <w:left w:val="none" w:sz="0" w:space="0" w:color="auto"/>
                                <w:bottom w:val="none" w:sz="0" w:space="0" w:color="auto"/>
                                <w:right w:val="none" w:sz="0" w:space="0" w:color="auto"/>
                              </w:divBdr>
                              <w:divsChild>
                                <w:div w:id="2054574820">
                                  <w:marLeft w:val="0"/>
                                  <w:marRight w:val="0"/>
                                  <w:marTop w:val="0"/>
                                  <w:marBottom w:val="0"/>
                                  <w:divBdr>
                                    <w:top w:val="single" w:sz="6" w:space="5" w:color="DCDCDC"/>
                                    <w:left w:val="none" w:sz="0" w:space="0" w:color="auto"/>
                                    <w:bottom w:val="none" w:sz="0" w:space="0" w:color="auto"/>
                                    <w:right w:val="none" w:sz="0" w:space="0" w:color="auto"/>
                                  </w:divBdr>
                                </w:div>
                                <w:div w:id="65886002">
                                  <w:marLeft w:val="0"/>
                                  <w:marRight w:val="0"/>
                                  <w:marTop w:val="0"/>
                                  <w:marBottom w:val="0"/>
                                  <w:divBdr>
                                    <w:top w:val="single" w:sz="6" w:space="0" w:color="DCDCDC"/>
                                    <w:left w:val="none" w:sz="0" w:space="0" w:color="auto"/>
                                    <w:bottom w:val="none" w:sz="0" w:space="0" w:color="auto"/>
                                    <w:right w:val="none" w:sz="0" w:space="0" w:color="auto"/>
                                  </w:divBdr>
                                  <w:divsChild>
                                    <w:div w:id="519201425">
                                      <w:marLeft w:val="0"/>
                                      <w:marRight w:val="0"/>
                                      <w:marTop w:val="0"/>
                                      <w:marBottom w:val="0"/>
                                      <w:divBdr>
                                        <w:top w:val="none" w:sz="0" w:space="0" w:color="auto"/>
                                        <w:left w:val="none" w:sz="0" w:space="0" w:color="auto"/>
                                        <w:bottom w:val="none" w:sz="0" w:space="0" w:color="auto"/>
                                        <w:right w:val="none" w:sz="0" w:space="0" w:color="auto"/>
                                      </w:divBdr>
                                      <w:divsChild>
                                        <w:div w:id="1093091296">
                                          <w:marLeft w:val="0"/>
                                          <w:marRight w:val="0"/>
                                          <w:marTop w:val="0"/>
                                          <w:marBottom w:val="0"/>
                                          <w:divBdr>
                                            <w:top w:val="none" w:sz="0" w:space="0" w:color="auto"/>
                                            <w:left w:val="none" w:sz="0" w:space="0" w:color="auto"/>
                                            <w:bottom w:val="none" w:sz="0" w:space="0" w:color="auto"/>
                                            <w:right w:val="none" w:sz="0" w:space="0" w:color="auto"/>
                                          </w:divBdr>
                                          <w:divsChild>
                                            <w:div w:id="1547135555">
                                              <w:marLeft w:val="0"/>
                                              <w:marRight w:val="0"/>
                                              <w:marTop w:val="0"/>
                                              <w:marBottom w:val="0"/>
                                              <w:divBdr>
                                                <w:top w:val="none" w:sz="0" w:space="0" w:color="auto"/>
                                                <w:left w:val="none" w:sz="0" w:space="0" w:color="auto"/>
                                                <w:bottom w:val="none" w:sz="0" w:space="0" w:color="auto"/>
                                                <w:right w:val="none" w:sz="0" w:space="0" w:color="auto"/>
                                              </w:divBdr>
                                              <w:divsChild>
                                                <w:div w:id="4413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374093">
                      <w:marLeft w:val="0"/>
                      <w:marRight w:val="0"/>
                      <w:marTop w:val="0"/>
                      <w:marBottom w:val="0"/>
                      <w:divBdr>
                        <w:top w:val="none" w:sz="0" w:space="0" w:color="auto"/>
                        <w:left w:val="none" w:sz="0" w:space="0" w:color="auto"/>
                        <w:bottom w:val="none" w:sz="0" w:space="0" w:color="auto"/>
                        <w:right w:val="none" w:sz="0" w:space="0" w:color="auto"/>
                      </w:divBdr>
                      <w:divsChild>
                        <w:div w:id="503594040">
                          <w:marLeft w:val="0"/>
                          <w:marRight w:val="0"/>
                          <w:marTop w:val="0"/>
                          <w:marBottom w:val="0"/>
                          <w:divBdr>
                            <w:top w:val="none" w:sz="0" w:space="0" w:color="auto"/>
                            <w:left w:val="none" w:sz="0" w:space="0" w:color="auto"/>
                            <w:bottom w:val="none" w:sz="0" w:space="0" w:color="auto"/>
                            <w:right w:val="none" w:sz="0" w:space="0" w:color="auto"/>
                          </w:divBdr>
                          <w:divsChild>
                            <w:div w:id="1869836043">
                              <w:marLeft w:val="0"/>
                              <w:marRight w:val="0"/>
                              <w:marTop w:val="0"/>
                              <w:marBottom w:val="0"/>
                              <w:divBdr>
                                <w:top w:val="none" w:sz="0" w:space="0" w:color="auto"/>
                                <w:left w:val="none" w:sz="0" w:space="0" w:color="auto"/>
                                <w:bottom w:val="none" w:sz="0" w:space="0" w:color="auto"/>
                                <w:right w:val="none" w:sz="0" w:space="0" w:color="auto"/>
                              </w:divBdr>
                              <w:divsChild>
                                <w:div w:id="680088625">
                                  <w:marLeft w:val="0"/>
                                  <w:marRight w:val="0"/>
                                  <w:marTop w:val="60"/>
                                  <w:marBottom w:val="0"/>
                                  <w:divBdr>
                                    <w:top w:val="none" w:sz="0" w:space="0" w:color="auto"/>
                                    <w:left w:val="none" w:sz="0" w:space="0" w:color="auto"/>
                                    <w:bottom w:val="none" w:sz="0" w:space="0" w:color="auto"/>
                                    <w:right w:val="none" w:sz="0" w:space="0" w:color="auto"/>
                                  </w:divBdr>
                                  <w:divsChild>
                                    <w:div w:id="2067027728">
                                      <w:marLeft w:val="525"/>
                                      <w:marRight w:val="525"/>
                                      <w:marTop w:val="0"/>
                                      <w:marBottom w:val="0"/>
                                      <w:divBdr>
                                        <w:top w:val="single" w:sz="6" w:space="0" w:color="DCDCDC"/>
                                        <w:left w:val="none" w:sz="0" w:space="6" w:color="auto"/>
                                        <w:bottom w:val="none" w:sz="0" w:space="0" w:color="auto"/>
                                        <w:right w:val="none" w:sz="0" w:space="6" w:color="auto"/>
                                      </w:divBdr>
                                    </w:div>
                                    <w:div w:id="887035836">
                                      <w:marLeft w:val="0"/>
                                      <w:marRight w:val="0"/>
                                      <w:marTop w:val="0"/>
                                      <w:marBottom w:val="0"/>
                                      <w:divBdr>
                                        <w:top w:val="none" w:sz="0" w:space="0" w:color="auto"/>
                                        <w:left w:val="none" w:sz="0" w:space="0" w:color="auto"/>
                                        <w:bottom w:val="none" w:sz="0" w:space="0" w:color="auto"/>
                                        <w:right w:val="none" w:sz="0" w:space="0" w:color="auto"/>
                                      </w:divBdr>
                                    </w:div>
                                    <w:div w:id="2041389840">
                                      <w:marLeft w:val="300"/>
                                      <w:marRight w:val="-5970"/>
                                      <w:marTop w:val="60"/>
                                      <w:marBottom w:val="0"/>
                                      <w:divBdr>
                                        <w:top w:val="none" w:sz="0" w:space="0" w:color="auto"/>
                                        <w:left w:val="none" w:sz="0" w:space="0" w:color="auto"/>
                                        <w:bottom w:val="none" w:sz="0" w:space="0" w:color="auto"/>
                                        <w:right w:val="none" w:sz="0" w:space="0" w:color="auto"/>
                                      </w:divBdr>
                                      <w:divsChild>
                                        <w:div w:id="84618657">
                                          <w:marLeft w:val="0"/>
                                          <w:marRight w:val="0"/>
                                          <w:marTop w:val="0"/>
                                          <w:marBottom w:val="0"/>
                                          <w:divBdr>
                                            <w:top w:val="single" w:sz="6" w:space="0" w:color="DCDCDC"/>
                                            <w:left w:val="none" w:sz="0" w:space="6" w:color="auto"/>
                                            <w:bottom w:val="none" w:sz="0" w:space="0" w:color="auto"/>
                                            <w:right w:val="none" w:sz="0" w:space="6" w:color="auto"/>
                                          </w:divBdr>
                                        </w:div>
                                        <w:div w:id="369503242">
                                          <w:marLeft w:val="0"/>
                                          <w:marRight w:val="0"/>
                                          <w:marTop w:val="0"/>
                                          <w:marBottom w:val="0"/>
                                          <w:divBdr>
                                            <w:top w:val="none" w:sz="0" w:space="0" w:color="auto"/>
                                            <w:left w:val="none" w:sz="0" w:space="0" w:color="auto"/>
                                            <w:bottom w:val="none" w:sz="0" w:space="0" w:color="auto"/>
                                            <w:right w:val="none" w:sz="0" w:space="0" w:color="auto"/>
                                          </w:divBdr>
                                        </w:div>
                                        <w:div w:id="195657189">
                                          <w:marLeft w:val="300"/>
                                          <w:marRight w:val="-5970"/>
                                          <w:marTop w:val="60"/>
                                          <w:marBottom w:val="0"/>
                                          <w:divBdr>
                                            <w:top w:val="none" w:sz="0" w:space="0" w:color="auto"/>
                                            <w:left w:val="none" w:sz="0" w:space="0" w:color="auto"/>
                                            <w:bottom w:val="none" w:sz="0" w:space="0" w:color="auto"/>
                                            <w:right w:val="none" w:sz="0" w:space="0" w:color="auto"/>
                                          </w:divBdr>
                                          <w:divsChild>
                                            <w:div w:id="199517379">
                                              <w:marLeft w:val="0"/>
                                              <w:marRight w:val="0"/>
                                              <w:marTop w:val="0"/>
                                              <w:marBottom w:val="0"/>
                                              <w:divBdr>
                                                <w:top w:val="single" w:sz="6" w:space="0" w:color="DCDCDC"/>
                                                <w:left w:val="none" w:sz="0" w:space="6" w:color="auto"/>
                                                <w:bottom w:val="none" w:sz="0" w:space="0" w:color="auto"/>
                                                <w:right w:val="none" w:sz="0" w:space="6" w:color="auto"/>
                                              </w:divBdr>
                                            </w:div>
                                            <w:div w:id="19476150">
                                              <w:marLeft w:val="0"/>
                                              <w:marRight w:val="0"/>
                                              <w:marTop w:val="0"/>
                                              <w:marBottom w:val="0"/>
                                              <w:divBdr>
                                                <w:top w:val="none" w:sz="0" w:space="0" w:color="auto"/>
                                                <w:left w:val="none" w:sz="0" w:space="0" w:color="auto"/>
                                                <w:bottom w:val="none" w:sz="0" w:space="0" w:color="auto"/>
                                                <w:right w:val="none" w:sz="0" w:space="0" w:color="auto"/>
                                              </w:divBdr>
                                              <w:divsChild>
                                                <w:div w:id="2111391168">
                                                  <w:marLeft w:val="0"/>
                                                  <w:marRight w:val="0"/>
                                                  <w:marTop w:val="0"/>
                                                  <w:marBottom w:val="0"/>
                                                  <w:divBdr>
                                                    <w:top w:val="none" w:sz="0" w:space="0" w:color="auto"/>
                                                    <w:left w:val="none" w:sz="0" w:space="0" w:color="auto"/>
                                                    <w:bottom w:val="none" w:sz="0" w:space="0" w:color="auto"/>
                                                    <w:right w:val="none" w:sz="0" w:space="0" w:color="auto"/>
                                                  </w:divBdr>
                                                  <w:divsChild>
                                                    <w:div w:id="761678990">
                                                      <w:marLeft w:val="-3600"/>
                                                      <w:marRight w:val="300"/>
                                                      <w:marTop w:val="0"/>
                                                      <w:marBottom w:val="75"/>
                                                      <w:divBdr>
                                                        <w:top w:val="none" w:sz="0" w:space="0" w:color="auto"/>
                                                        <w:left w:val="none" w:sz="0" w:space="0" w:color="auto"/>
                                                        <w:bottom w:val="none" w:sz="0" w:space="0" w:color="auto"/>
                                                        <w:right w:val="none" w:sz="0" w:space="0" w:color="auto"/>
                                                      </w:divBdr>
                                                      <w:divsChild>
                                                        <w:div w:id="951981047">
                                                          <w:marLeft w:val="0"/>
                                                          <w:marRight w:val="0"/>
                                                          <w:marTop w:val="0"/>
                                                          <w:marBottom w:val="0"/>
                                                          <w:divBdr>
                                                            <w:top w:val="none" w:sz="0" w:space="0" w:color="auto"/>
                                                            <w:left w:val="none" w:sz="0" w:space="0" w:color="auto"/>
                                                            <w:bottom w:val="none" w:sz="0" w:space="0" w:color="auto"/>
                                                            <w:right w:val="none" w:sz="0" w:space="0" w:color="auto"/>
                                                          </w:divBdr>
                                                        </w:div>
                                                        <w:div w:id="1582792540">
                                                          <w:marLeft w:val="0"/>
                                                          <w:marRight w:val="0"/>
                                                          <w:marTop w:val="0"/>
                                                          <w:marBottom w:val="0"/>
                                                          <w:divBdr>
                                                            <w:top w:val="none" w:sz="0" w:space="0" w:color="auto"/>
                                                            <w:left w:val="none" w:sz="0" w:space="0" w:color="auto"/>
                                                            <w:bottom w:val="none" w:sz="0" w:space="0" w:color="auto"/>
                                                            <w:right w:val="none" w:sz="0" w:space="0" w:color="auto"/>
                                                          </w:divBdr>
                                                          <w:divsChild>
                                                            <w:div w:id="1895265887">
                                                              <w:marLeft w:val="0"/>
                                                              <w:marRight w:val="0"/>
                                                              <w:marTop w:val="0"/>
                                                              <w:marBottom w:val="0"/>
                                                              <w:divBdr>
                                                                <w:top w:val="none" w:sz="0" w:space="0" w:color="auto"/>
                                                                <w:left w:val="none" w:sz="0" w:space="0" w:color="auto"/>
                                                                <w:bottom w:val="none" w:sz="0" w:space="0" w:color="auto"/>
                                                                <w:right w:val="none" w:sz="0" w:space="0" w:color="auto"/>
                                                              </w:divBdr>
                                                              <w:divsChild>
                                                                <w:div w:id="1671173318">
                                                                  <w:marLeft w:val="0"/>
                                                                  <w:marRight w:val="0"/>
                                                                  <w:marTop w:val="0"/>
                                                                  <w:marBottom w:val="0"/>
                                                                  <w:divBdr>
                                                                    <w:top w:val="none" w:sz="0" w:space="0" w:color="auto"/>
                                                                    <w:left w:val="none" w:sz="0" w:space="0" w:color="auto"/>
                                                                    <w:bottom w:val="none" w:sz="0" w:space="0" w:color="auto"/>
                                                                    <w:right w:val="none" w:sz="0" w:space="0" w:color="auto"/>
                                                                  </w:divBdr>
                                                                </w:div>
                                                              </w:divsChild>
                                                            </w:div>
                                                            <w:div w:id="813647562">
                                                              <w:marLeft w:val="0"/>
                                                              <w:marRight w:val="0"/>
                                                              <w:marTop w:val="0"/>
                                                              <w:marBottom w:val="0"/>
                                                              <w:divBdr>
                                                                <w:top w:val="none" w:sz="0" w:space="0" w:color="auto"/>
                                                                <w:left w:val="none" w:sz="0" w:space="0" w:color="auto"/>
                                                                <w:bottom w:val="none" w:sz="0" w:space="0" w:color="auto"/>
                                                                <w:right w:val="none" w:sz="0" w:space="0" w:color="auto"/>
                                                              </w:divBdr>
                                                              <w:divsChild>
                                                                <w:div w:id="6532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video/2016/sep/16/donald-trump-barack-obama-birther-theory-vide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us-news/2017/nov/29/trumps-anti-muslim-retweets-prompt-backlash-in-washington-the-president-is-racist" TargetMode="External"/><Relationship Id="rId12" Type="http://schemas.openxmlformats.org/officeDocument/2006/relationships/hyperlink" Target="https://www.theguardian.com/technology/insta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us-news/donaldtrump" TargetMode="External"/><Relationship Id="rId11" Type="http://schemas.openxmlformats.org/officeDocument/2006/relationships/hyperlink" Target="https://www.theguardian.com/technology/2020/oct/06/qanon-facebook-ban-conspiracy-theory-groups" TargetMode="External"/><Relationship Id="rId5" Type="http://schemas.openxmlformats.org/officeDocument/2006/relationships/hyperlink" Target="https://www.theguardian.com/profile/kari-paul" TargetMode="External"/><Relationship Id="rId10" Type="http://schemas.openxmlformats.org/officeDocument/2006/relationships/hyperlink" Target="https://www.theguardian.com/technology/facebook" TargetMode="External"/><Relationship Id="rId4" Type="http://schemas.openxmlformats.org/officeDocument/2006/relationships/webSettings" Target="webSettings.xml"/><Relationship Id="rId9" Type="http://schemas.openxmlformats.org/officeDocument/2006/relationships/hyperlink" Target="https://www.nytimes.com/2020/06/28/us/politics/trump-white-power-video-racism.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826</Words>
  <Characters>4545</Characters>
  <Application>Microsoft Office Word</Application>
  <DocSecurity>0</DocSecurity>
  <Lines>37</Lines>
  <Paragraphs>10</Paragraphs>
  <ScaleCrop>false</ScaleCrop>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2021-01-10T13:27:00Z</dcterms:created>
  <dcterms:modified xsi:type="dcterms:W3CDTF">2021-01-10T13:44:00Z</dcterms:modified>
</cp:coreProperties>
</file>